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</w:t>
      </w:r>
      <w:r w:rsidR="00620A65">
        <w:rPr>
          <w:rFonts w:ascii="Sylfaen" w:hAnsi="Sylfaen" w:cs="Sylfaen"/>
          <w:b/>
          <w:sz w:val="26"/>
          <w:szCs w:val="26"/>
          <w:lang w:val="en-US"/>
        </w:rPr>
        <w:t>2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>“</w:t>
      </w:r>
      <w:r w:rsidR="00620A65">
        <w:rPr>
          <w:rFonts w:ascii="Sylfaen" w:hAnsi="Sylfaen" w:cs="Sylfaen"/>
          <w:b/>
          <w:sz w:val="26"/>
          <w:szCs w:val="26"/>
          <w:lang w:val="en-US"/>
        </w:rPr>
        <w:t xml:space="preserve">Ֆիքսված </w:t>
      </w:r>
      <w:r w:rsidR="002517D5">
        <w:rPr>
          <w:rFonts w:ascii="Sylfaen" w:hAnsi="Sylfaen" w:cs="Sylfaen"/>
          <w:b/>
          <w:sz w:val="26"/>
          <w:szCs w:val="26"/>
          <w:lang w:val="en-US"/>
        </w:rPr>
        <w:t>կոմ</w:t>
      </w:r>
      <w:r w:rsidR="00620A65">
        <w:rPr>
          <w:rFonts w:ascii="Sylfaen" w:hAnsi="Sylfaen" w:cs="Sylfaen"/>
          <w:b/>
          <w:sz w:val="26"/>
          <w:szCs w:val="26"/>
          <w:lang w:val="en-US"/>
        </w:rPr>
        <w:t>ուտացիոն ցանց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>” կատեգորիայի “</w:t>
      </w:r>
      <w:r w:rsidR="00620A65">
        <w:rPr>
          <w:rFonts w:ascii="Sylfaen" w:hAnsi="Sylfaen" w:cs="Sylfaen"/>
          <w:b/>
          <w:sz w:val="26"/>
          <w:szCs w:val="26"/>
          <w:lang w:val="en-US"/>
        </w:rPr>
        <w:t>փայտ</w:t>
      </w:r>
      <w:r w:rsidR="00DB5A21">
        <w:rPr>
          <w:rFonts w:ascii="Sylfaen" w:hAnsi="Sylfaen" w:cs="Sylfaen"/>
          <w:b/>
          <w:sz w:val="26"/>
          <w:szCs w:val="26"/>
          <w:lang w:val="en-US"/>
        </w:rPr>
        <w:t>ե</w:t>
      </w:r>
      <w:r w:rsidR="00620A65">
        <w:rPr>
          <w:rFonts w:ascii="Sylfaen" w:hAnsi="Sylfaen" w:cs="Sylfaen"/>
          <w:b/>
          <w:sz w:val="26"/>
          <w:szCs w:val="26"/>
          <w:lang w:val="en-US"/>
        </w:rPr>
        <w:t xml:space="preserve"> հենասյուների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” գնման առարկայով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AC5B5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AC5B5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AC5B5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AC5B5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AC5B5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B6215" w:rsidRDefault="00AC5B5F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512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2517D5" w:rsidTr="001C043F">
        <w:tc>
          <w:tcPr>
            <w:tcW w:w="6588" w:type="dxa"/>
          </w:tcPr>
          <w:p w:rsidR="008B6215" w:rsidRPr="001C043F" w:rsidRDefault="00AC5B5F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2517D5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F37B3B" w:rsidRPr="00A4465D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t xml:space="preserve">“ԱրմենՏել” ՓԲԸ </w:t>
      </w:r>
      <w:r w:rsidRPr="00620A65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620A65">
        <w:rPr>
          <w:b/>
          <w:sz w:val="26"/>
          <w:szCs w:val="26"/>
          <w:lang w:val="en-US"/>
        </w:rPr>
        <w:t>`</w:t>
      </w:r>
      <w:r w:rsidRPr="00620A65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 է կազմակերպություններին մասնակցել</w:t>
      </w:r>
      <w:r w:rsidR="00972690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DB5A21">
        <w:rPr>
          <w:rFonts w:ascii="Sylfaen" w:hAnsi="Sylfaen"/>
          <w:b/>
          <w:sz w:val="26"/>
          <w:szCs w:val="26"/>
          <w:lang w:val="en-US"/>
        </w:rPr>
        <w:t>2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 xml:space="preserve"> տարի ժամկետով “</w:t>
      </w:r>
      <w:r w:rsidR="00DB5A21">
        <w:rPr>
          <w:rFonts w:ascii="Sylfaen" w:hAnsi="Sylfaen" w:cs="Sylfaen"/>
          <w:b/>
          <w:sz w:val="26"/>
          <w:szCs w:val="26"/>
          <w:lang w:val="en-US"/>
        </w:rPr>
        <w:t>Ֆիքսված կոմմուտացիոն ցանց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>” կատեգորիայի “</w:t>
      </w:r>
      <w:r w:rsidR="00DB5A21">
        <w:rPr>
          <w:rFonts w:ascii="Sylfaen" w:hAnsi="Sylfaen" w:cs="Sylfaen"/>
          <w:b/>
          <w:sz w:val="26"/>
          <w:szCs w:val="26"/>
          <w:lang w:val="en-US"/>
        </w:rPr>
        <w:t>փայտե հենասյուների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 xml:space="preserve">” գնման առարկայով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="00DB5A21" w:rsidRPr="008B6215">
        <w:rPr>
          <w:rFonts w:ascii="Sylfaen" w:hAnsi="Sylfaen" w:cs="Sylfaen"/>
          <w:b/>
          <w:sz w:val="26"/>
          <w:szCs w:val="26"/>
          <w:lang w:val="en-US"/>
        </w:rPr>
        <w:t xml:space="preserve">  կազմակերպման մասին հայտարարություն</w:t>
      </w:r>
    </w:p>
    <w:p w:rsidR="00F37B3B" w:rsidRDefault="00F37B3B" w:rsidP="00BC52B0">
      <w:pPr>
        <w:spacing w:after="0" w:line="240" w:lineRule="auto"/>
        <w:jc w:val="both"/>
        <w:rPr>
          <w:rFonts w:ascii="Sylfaen" w:hAnsi="Sylfaen"/>
          <w:lang w:val="en-US"/>
        </w:rPr>
      </w:pPr>
    </w:p>
    <w:p w:rsidR="00A4465D" w:rsidRPr="000643C8" w:rsidRDefault="00A4465D" w:rsidP="00963551">
      <w:pPr>
        <w:spacing w:before="240" w:after="0" w:line="240" w:lineRule="auto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</w:t>
      </w:r>
      <w:r w:rsidR="000643C8">
        <w:rPr>
          <w:rFonts w:ascii="Sylfaen" w:eastAsia="Times New Roman" w:hAnsi="Sylfaen"/>
          <w:lang w:val="en-US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 անցկացման 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0643C8">
        <w:rPr>
          <w:rFonts w:ascii="Sylfaen" w:eastAsia="Times New Roman" w:hAnsi="Sylfaen"/>
          <w:lang w:val="en-US" w:eastAsia="ru-RU"/>
        </w:rPr>
        <w:t xml:space="preserve"> 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A4465D" w:rsidRPr="000643C8" w:rsidRDefault="00A4465D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>Կ</w:t>
      </w:r>
      <w:r w:rsidR="00821AAC" w:rsidRPr="000643C8">
        <w:rPr>
          <w:rFonts w:ascii="Sylfaen" w:hAnsi="Sylfaen"/>
          <w:sz w:val="22"/>
          <w:szCs w:val="22"/>
          <w:lang w:val="en-US"/>
        </w:rPr>
        <w:t>ոնկրետ</w:t>
      </w:r>
      <w:r w:rsidRPr="000643C8">
        <w:rPr>
          <w:rFonts w:ascii="Sylfaen" w:hAnsi="Sylfaen"/>
          <w:sz w:val="22"/>
          <w:szCs w:val="22"/>
          <w:lang w:val="en-US"/>
        </w:rPr>
        <w:t xml:space="preserve"> մատակարար ընտրելու համար որակավորման պահանջներին համապատասխանող բոլոր մատակարար</w:t>
      </w:r>
      <w:r w:rsidR="000643C8">
        <w:rPr>
          <w:rFonts w:ascii="Sylfaen" w:hAnsi="Sylfaen"/>
          <w:sz w:val="22"/>
          <w:szCs w:val="22"/>
          <w:lang w:val="en-US"/>
        </w:rPr>
        <w:t>ները կհրավիրվեն Մատակարար</w:t>
      </w:r>
      <w:r w:rsidRPr="000643C8">
        <w:rPr>
          <w:rFonts w:ascii="Sylfaen" w:hAnsi="Sylfaen"/>
          <w:sz w:val="22"/>
          <w:szCs w:val="22"/>
          <w:lang w:val="en-US"/>
        </w:rPr>
        <w:t>ի մրցակցային ընտրության 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Pr="000643C8">
        <w:rPr>
          <w:rFonts w:ascii="Sylfaen" w:hAnsi="Sylfaen"/>
          <w:sz w:val="22"/>
          <w:szCs w:val="22"/>
          <w:lang w:val="en-US"/>
        </w:rPr>
        <w:t>երին:</w:t>
      </w:r>
    </w:p>
    <w:p w:rsidR="00BF0037" w:rsidRDefault="000643C8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="00BF0037" w:rsidRPr="00211E0E">
        <w:rPr>
          <w:rFonts w:ascii="Sylfaen" w:hAnsi="Sylfaen"/>
          <w:sz w:val="22"/>
          <w:szCs w:val="22"/>
          <w:lang w:val="en-US"/>
        </w:rPr>
        <w:t xml:space="preserve"> մրցակցային ընտրության 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>
        <w:rPr>
          <w:rFonts w:ascii="Sylfaen" w:hAnsi="Sylfaen"/>
          <w:sz w:val="22"/>
          <w:szCs w:val="22"/>
          <w:lang w:val="en-US"/>
        </w:rPr>
        <w:t>եր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>
        <w:rPr>
          <w:rFonts w:ascii="Sylfaen" w:hAnsi="Sylfaen"/>
          <w:sz w:val="22"/>
          <w:szCs w:val="22"/>
          <w:lang w:val="en-US"/>
        </w:rPr>
        <w:t xml:space="preserve"> հաղթողի հետ կարող է կնքվել </w:t>
      </w:r>
      <w:r>
        <w:rPr>
          <w:rFonts w:ascii="Sylfaen" w:hAnsi="Sylfaen"/>
          <w:sz w:val="22"/>
          <w:szCs w:val="22"/>
          <w:lang w:val="en-US"/>
        </w:rPr>
        <w:t>շրջանակային</w:t>
      </w:r>
      <w:r w:rsidR="00BF0037">
        <w:rPr>
          <w:rFonts w:ascii="Sylfaen" w:hAnsi="Sylfaen"/>
          <w:sz w:val="22"/>
          <w:szCs w:val="22"/>
          <w:lang w:val="en-US"/>
        </w:rPr>
        <w:t xml:space="preserve"> պայամանագիր համաձայն ստորև ներկայացված պայմանագրի ձևանմուշի:</w:t>
      </w:r>
    </w:p>
    <w:p w:rsidR="000839E1" w:rsidRPr="000839E1" w:rsidRDefault="000839E1" w:rsidP="000839E1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val="en-US" w:eastAsia="ru-RU"/>
        </w:rPr>
      </w:pPr>
      <w:r>
        <w:rPr>
          <w:rFonts w:ascii="Sylfaen" w:hAnsi="Sylfaen"/>
          <w:lang w:val="en-US"/>
        </w:rPr>
        <w:t>Ը</w:t>
      </w:r>
      <w:r w:rsidRPr="00211E0E">
        <w:rPr>
          <w:rFonts w:ascii="Sylfaen" w:hAnsi="Sylfaen"/>
          <w:lang w:val="en-US"/>
        </w:rPr>
        <w:t>նթաց</w:t>
      </w:r>
      <w:r>
        <w:rPr>
          <w:rFonts w:ascii="Sylfaen" w:hAnsi="Sylfaen"/>
          <w:lang w:val="en-US"/>
        </w:rPr>
        <w:t>ակարգի շրջանակներում խաղարկվում են 2 Խմբաքանակ`</w:t>
      </w:r>
    </w:p>
    <w:p w:rsidR="000839E1" w:rsidRPr="00DB5A21" w:rsidRDefault="000839E1" w:rsidP="000839E1">
      <w:pPr>
        <w:pStyle w:val="ListParagraph"/>
        <w:numPr>
          <w:ilvl w:val="0"/>
          <w:numId w:val="13"/>
        </w:numPr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0839E1">
        <w:rPr>
          <w:rFonts w:ascii="Sylfaen" w:hAnsi="Sylfaen"/>
          <w:b/>
          <w:lang w:val="en-US"/>
        </w:rPr>
        <w:t>Խմբաքանակ</w:t>
      </w:r>
      <w:r w:rsidRPr="00DB5A21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1:</w:t>
      </w:r>
      <w:r w:rsidRPr="00DB5A21">
        <w:rPr>
          <w:rStyle w:val="bigger2"/>
          <w:rFonts w:ascii="Calibri" w:hAnsi="Calibri"/>
          <w:color w:val="548DD4" w:themeColor="text2" w:themeTint="99"/>
          <w:sz w:val="22"/>
          <w:szCs w:val="22"/>
          <w:lang w:val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Փայտե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հենասյուն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տոգորված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Tanalith E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անտիսեպտիկով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- 6.5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մ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(7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մ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>)</w:t>
      </w:r>
      <w:r w:rsidR="00DB5A21" w:rsidRPr="00DB5A21">
        <w:rPr>
          <w:lang w:val="en-US" w:eastAsia="en-US"/>
        </w:rPr>
        <w:t xml:space="preserve"> 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br/>
        <w:t xml:space="preserve">                                  </w:t>
      </w:r>
      <w:r w:rsidR="00DB5A21"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Փայտե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հենասյուն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տոգորված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Tanalith E 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անտիսեպտիկով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- 8.5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մ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 xml:space="preserve"> (9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մ</w:t>
      </w:r>
      <w:r w:rsidR="00DB5A21" w:rsidRPr="00DB5A21">
        <w:rPr>
          <w:rFonts w:ascii="Times Armenian" w:hAnsi="Times Armenian" w:cs="Times Armenian"/>
          <w:bCs/>
          <w:sz w:val="22"/>
          <w:szCs w:val="22"/>
          <w:lang w:val="en-US" w:eastAsia="en-US"/>
        </w:rPr>
        <w:t>)</w:t>
      </w:r>
    </w:p>
    <w:p w:rsidR="000839E1" w:rsidRPr="00DB5A21" w:rsidRDefault="000839E1" w:rsidP="000839E1">
      <w:pPr>
        <w:pStyle w:val="ListParagraph"/>
        <w:numPr>
          <w:ilvl w:val="0"/>
          <w:numId w:val="13"/>
        </w:numPr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0839E1">
        <w:rPr>
          <w:rFonts w:ascii="Sylfaen" w:hAnsi="Sylfaen"/>
          <w:b/>
          <w:lang w:val="en-US"/>
        </w:rPr>
        <w:t>Խմբաքանակ</w:t>
      </w:r>
      <w:r w:rsidRPr="00DB5A21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2:</w:t>
      </w:r>
      <w:r w:rsidRPr="00DB5A21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  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Ամրակ UPB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br/>
        <w:t xml:space="preserve">              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ab/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ab/>
        <w:t xml:space="preserve">       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Մետաղյա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ժապավենի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փական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(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բուգել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>) BIB20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br/>
        <w:t xml:space="preserve">              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ab/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ab/>
        <w:t xml:space="preserve">       </w:t>
      </w:r>
      <w:r w:rsidR="00DB5A21"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Մետաղյա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ժապավեն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 20 x 0,7 </w:t>
      </w:r>
      <w:r w:rsidR="00DB5A21">
        <w:rPr>
          <w:rFonts w:ascii="Sylfaen" w:hAnsi="Sylfaen" w:cs="Sylfaen"/>
          <w:bCs/>
          <w:sz w:val="22"/>
          <w:szCs w:val="22"/>
          <w:lang w:val="en-US" w:eastAsia="en-US"/>
        </w:rPr>
        <w:t>մմ/ 50 մմ</w:t>
      </w:r>
      <w:r w:rsidR="00DB5A21" w:rsidRPr="00DB5A21">
        <w:rPr>
          <w:rFonts w:ascii="Sylfaen" w:hAnsi="Sylfaen" w:cs="Sylfaen"/>
          <w:bCs/>
          <w:sz w:val="22"/>
          <w:szCs w:val="22"/>
          <w:lang w:val="en-US" w:eastAsia="en-US"/>
        </w:rPr>
        <w:t xml:space="preserve">  UPB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համար</w:t>
      </w:r>
      <w:r w:rsidR="00DB5A21" w:rsidRPr="00DB5A21">
        <w:rPr>
          <w:rStyle w:val="Heading3Char"/>
          <w:rFonts w:ascii="Calibri" w:hAnsi="Calibri" w:cs="Calibri"/>
          <w:color w:val="auto"/>
          <w:lang w:val="en-US"/>
        </w:rPr>
        <w:t xml:space="preserve"> 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(SB207 , F207 , COT37, </w:t>
      </w:r>
      <w:r w:rsidRPr="00B16CF7">
        <w:rPr>
          <w:rStyle w:val="bigger2"/>
          <w:rFonts w:ascii="Calibri" w:hAnsi="Calibri" w:cs="Calibri"/>
          <w:color w:val="auto"/>
          <w:sz w:val="22"/>
          <w:szCs w:val="22"/>
        </w:rPr>
        <w:t>СОТ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37)</w:t>
      </w:r>
      <w:r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br/>
        <w:t xml:space="preserve">                                    </w:t>
      </w:r>
      <w:r w:rsidR="00DB5A21" w:rsidRPr="00DB5A2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Մամլակ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(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պրկիչ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)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խարսխային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ձող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 P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А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B90B12">
        <w:rPr>
          <w:rFonts w:ascii="Sylfaen" w:hAnsi="Sylfaen" w:cs="Sylfaen"/>
          <w:bCs/>
          <w:sz w:val="22"/>
          <w:szCs w:val="22"/>
          <w:lang w:val="en-US" w:eastAsia="en-US"/>
        </w:rPr>
        <w:t>6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="00DB5A21" w:rsidRPr="00DB5A21">
        <w:rPr>
          <w:rFonts w:ascii="Sylfaen" w:hAnsi="Sylfaen" w:cs="Sylfaen"/>
          <w:bCs/>
          <w:sz w:val="22"/>
          <w:szCs w:val="22"/>
          <w:lang w:eastAsia="en-US"/>
        </w:rPr>
        <w:t>М</w:t>
      </w:r>
      <w:r w:rsidR="00DB5A21"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250</w:t>
      </w:r>
      <w:r w:rsidR="00DB5A21">
        <w:rPr>
          <w:rFonts w:ascii="Arial" w:hAnsi="Arial" w:cs="Arial"/>
          <w:b/>
          <w:bCs/>
          <w:sz w:val="22"/>
          <w:szCs w:val="22"/>
          <w:lang w:val="en-US" w:eastAsia="en-US"/>
        </w:rPr>
        <w:t xml:space="preserve"> </w:t>
      </w:r>
    </w:p>
    <w:p w:rsidR="000839E1" w:rsidRDefault="00B90B12" w:rsidP="00B90B12">
      <w:pPr>
        <w:pStyle w:val="NormalWeb"/>
        <w:spacing w:after="240" w:line="240" w:lineRule="auto"/>
        <w:jc w:val="both"/>
        <w:textAlignment w:val="top"/>
        <w:rPr>
          <w:rFonts w:ascii="Sylfaen" w:hAnsi="Sylfaen" w:cs="Sylfaen"/>
          <w:bCs/>
          <w:sz w:val="22"/>
          <w:szCs w:val="22"/>
          <w:lang w:val="en-US" w:eastAsia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                                                 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Մամլակ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(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պրկիչ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)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խարսխային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ձող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 P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А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9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М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250</w:t>
      </w:r>
    </w:p>
    <w:p w:rsidR="00B90B12" w:rsidRPr="00B90B12" w:rsidRDefault="00B90B12" w:rsidP="00B90B12">
      <w:pPr>
        <w:pStyle w:val="NormalWeb"/>
        <w:spacing w:after="240" w:line="240" w:lineRule="auto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Fonts w:ascii="Sylfaen" w:hAnsi="Sylfaen" w:cs="Sylfaen"/>
          <w:bCs/>
          <w:sz w:val="22"/>
          <w:szCs w:val="22"/>
          <w:lang w:val="en-US" w:eastAsia="en-US"/>
        </w:rPr>
        <w:t xml:space="preserve">                                         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Մամլակ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(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պրկիչ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)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խարսխային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ձող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 P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А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>
        <w:rPr>
          <w:rFonts w:ascii="Sylfaen" w:hAnsi="Sylfaen" w:cs="Sylfaen"/>
          <w:bCs/>
          <w:sz w:val="22"/>
          <w:szCs w:val="22"/>
          <w:lang w:val="en-US" w:eastAsia="en-US"/>
        </w:rPr>
        <w:t>10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 xml:space="preserve"> </w:t>
      </w:r>
      <w:r w:rsidRPr="00DB5A21">
        <w:rPr>
          <w:rFonts w:ascii="Sylfaen" w:hAnsi="Sylfaen" w:cs="Sylfaen"/>
          <w:bCs/>
          <w:sz w:val="22"/>
          <w:szCs w:val="22"/>
          <w:lang w:eastAsia="en-US"/>
        </w:rPr>
        <w:t>М</w:t>
      </w:r>
      <w:r>
        <w:rPr>
          <w:rFonts w:ascii="Sylfaen" w:hAnsi="Sylfaen" w:cs="Sylfaen"/>
          <w:bCs/>
          <w:sz w:val="22"/>
          <w:szCs w:val="22"/>
          <w:lang w:val="en-US" w:eastAsia="en-US"/>
        </w:rPr>
        <w:t xml:space="preserve"> 30</w:t>
      </w:r>
      <w:r w:rsidRPr="00B90B12">
        <w:rPr>
          <w:rFonts w:ascii="Sylfaen" w:hAnsi="Sylfaen" w:cs="Sylfaen"/>
          <w:bCs/>
          <w:sz w:val="22"/>
          <w:szCs w:val="22"/>
          <w:lang w:val="en-US" w:eastAsia="en-US"/>
        </w:rPr>
        <w:t>0</w:t>
      </w:r>
    </w:p>
    <w:p w:rsidR="000839E1" w:rsidRPr="00556C46" w:rsidRDefault="005255E4" w:rsidP="000839E1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Fonts w:ascii="Sylfaen" w:hAnsi="Sylfaen"/>
          <w:lang w:val="en-US"/>
        </w:rPr>
        <w:t>Ը</w:t>
      </w:r>
      <w:r w:rsidRPr="00211E0E">
        <w:rPr>
          <w:rFonts w:ascii="Sylfaen" w:hAnsi="Sylfaen"/>
          <w:sz w:val="22"/>
          <w:szCs w:val="22"/>
          <w:lang w:val="en-US"/>
        </w:rPr>
        <w:t>նթ</w:t>
      </w:r>
      <w:r>
        <w:rPr>
          <w:rFonts w:ascii="Sylfaen" w:hAnsi="Sylfaen"/>
          <w:sz w:val="22"/>
          <w:szCs w:val="22"/>
          <w:lang w:val="en-US"/>
        </w:rPr>
        <w:t>ացակարգի</w:t>
      </w:r>
      <w:r w:rsidRPr="00556C46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շրջանակներում</w:t>
      </w:r>
      <w:r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առաջարկներ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կընդունվեն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ինչպես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մեկ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, </w:t>
      </w:r>
      <w:r w:rsidR="00556C46">
        <w:rPr>
          <w:rFonts w:ascii="Sylfaen" w:hAnsi="Sylfaen"/>
          <w:sz w:val="22"/>
          <w:szCs w:val="22"/>
          <w:lang w:val="en-US"/>
        </w:rPr>
        <w:t>այնպես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էլ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երկու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խմբաքանակների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>համար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, </w:t>
      </w:r>
      <w:r w:rsidR="00556C46">
        <w:rPr>
          <w:rFonts w:ascii="Sylfaen" w:hAnsi="Sylfaen"/>
          <w:sz w:val="22"/>
          <w:szCs w:val="22"/>
          <w:lang w:val="en-US"/>
        </w:rPr>
        <w:t>սակայն</w:t>
      </w:r>
      <w:r w:rsidR="00556C46" w:rsidRPr="00556C46">
        <w:rPr>
          <w:rFonts w:ascii="Sylfaen" w:hAnsi="Sylfaen"/>
          <w:sz w:val="22"/>
          <w:szCs w:val="22"/>
          <w:lang w:val="en-US"/>
        </w:rPr>
        <w:t xml:space="preserve"> </w:t>
      </w:r>
      <w:r w:rsidR="00556C46">
        <w:rPr>
          <w:rFonts w:ascii="Sylfaen" w:hAnsi="Sylfaen"/>
          <w:sz w:val="22"/>
          <w:szCs w:val="22"/>
          <w:lang w:val="en-US"/>
        </w:rPr>
        <w:t xml:space="preserve">առաջարկը պիտի ներառի Խմբաքանակի բոլոր տողերը: </w:t>
      </w:r>
    </w:p>
    <w:p w:rsidR="000839E1" w:rsidRPr="00556C46" w:rsidRDefault="000839E1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երին,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ակարգերի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8414CE" w:rsidRPr="00532D57" w:rsidRDefault="008414CE" w:rsidP="008414CE">
      <w:pPr>
        <w:pStyle w:val="NormalWeb"/>
        <w:numPr>
          <w:ilvl w:val="0"/>
          <w:numId w:val="18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414CE">
        <w:rPr>
          <w:rFonts w:ascii="Sylfaen" w:hAnsi="Sylfaen"/>
          <w:b/>
          <w:sz w:val="20"/>
          <w:szCs w:val="20"/>
          <w:lang w:val="en-US"/>
        </w:rPr>
        <w:t>Խմբաքանակ</w:t>
      </w:r>
      <w:r w:rsidRPr="00532D57">
        <w:rPr>
          <w:rStyle w:val="bigger2"/>
          <w:rFonts w:ascii="Calibri" w:hAnsi="Calibri" w:cs="Calibri"/>
          <w:b/>
          <w:sz w:val="22"/>
          <w:szCs w:val="22"/>
        </w:rPr>
        <w:t xml:space="preserve"> 1:</w:t>
      </w:r>
    </w:p>
    <w:p w:rsidR="008414CE" w:rsidRDefault="008414CE" w:rsidP="008414CE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5pt;height:41.25pt" o:ole="">
            <v:imagedata r:id="rId9" o:title=""/>
          </v:shape>
          <o:OLEObject Type="Embed" ProgID="Excel.Sheet.12" ShapeID="_x0000_i1025" DrawAspect="Icon" ObjectID="_1537258492" r:id="rId10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62.25pt;height:39.75pt" o:ole="">
            <v:imagedata r:id="rId11" o:title=""/>
          </v:shape>
          <o:OLEObject Type="Embed" ProgID="Excel.Sheet.12" ShapeID="_x0000_i1026" DrawAspect="Icon" ObjectID="_1537258493" r:id="rId12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66pt;height:42pt" o:ole="">
            <v:imagedata r:id="rId13" o:title=""/>
          </v:shape>
          <o:OLEObject Type="Embed" ProgID="Word.Document.12" ShapeID="_x0000_i1027" DrawAspect="Icon" ObjectID="_1537258494" r:id="rId14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8" type="#_x0000_t75" style="width:54pt;height:34.5pt" o:ole="">
            <v:imagedata r:id="rId15" o:title=""/>
          </v:shape>
          <o:OLEObject Type="Embed" ProgID="AcroExch.Document.7" ShapeID="_x0000_i1028" DrawAspect="Icon" ObjectID="_1537258495" r:id="rId16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62.25pt;height:39.75pt" o:ole="">
            <v:imagedata r:id="rId13" o:title=""/>
          </v:shape>
          <o:OLEObject Type="Embed" ProgID="Word.Document.12" ShapeID="_x0000_i1029" DrawAspect="Icon" ObjectID="_1537258496" r:id="rId17"/>
        </w:object>
      </w:r>
    </w:p>
    <w:p w:rsidR="008414CE" w:rsidRPr="00532D57" w:rsidRDefault="008414CE" w:rsidP="008414CE">
      <w:pPr>
        <w:pStyle w:val="NormalWeb"/>
        <w:numPr>
          <w:ilvl w:val="0"/>
          <w:numId w:val="18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414CE">
        <w:rPr>
          <w:rFonts w:ascii="Sylfaen" w:hAnsi="Sylfaen"/>
          <w:b/>
          <w:sz w:val="20"/>
          <w:szCs w:val="20"/>
          <w:lang w:val="en-US"/>
        </w:rPr>
        <w:t>Խմբաքանակ</w:t>
      </w:r>
      <w:r w:rsidRPr="00532D57">
        <w:rPr>
          <w:rStyle w:val="bigger2"/>
          <w:rFonts w:ascii="Calibri" w:hAnsi="Calibri" w:cs="Calibri"/>
          <w:b/>
          <w:sz w:val="22"/>
          <w:szCs w:val="22"/>
        </w:rPr>
        <w:t xml:space="preserve"> 2:</w:t>
      </w:r>
    </w:p>
    <w:p w:rsidR="008414CE" w:rsidRDefault="008414CE" w:rsidP="008414CE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0" type="#_x0000_t75" style="width:60pt;height:38.25pt" o:ole="">
            <v:imagedata r:id="rId18" o:title=""/>
          </v:shape>
          <o:OLEObject Type="Embed" ProgID="Excel.Sheet.12" ShapeID="_x0000_i1030" DrawAspect="Icon" ObjectID="_1537258497" r:id="rId19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1" type="#_x0000_t75" style="width:62.25pt;height:39.75pt" o:ole="">
            <v:imagedata r:id="rId20" o:title=""/>
          </v:shape>
          <o:OLEObject Type="Embed" ProgID="Word.Document.12" ShapeID="_x0000_i1031" DrawAspect="Icon" ObjectID="_1537258498" r:id="rId21"/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2" type="#_x0000_t75" style="width:77.25pt;height:49.5pt" o:ole="">
            <v:imagedata r:id="rId22" o:title=""/>
          </v:shape>
          <o:OLEObject Type="Embed" ProgID="Word.Document.8" ShapeID="_x0000_i1032" DrawAspect="Icon" ObjectID="_1537258499" r:id="rId23">
            <o:FieldCodes>\s</o:FieldCodes>
          </o:OLEObject>
        </w:object>
      </w:r>
      <w:r w:rsidRPr="0073394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33" type="#_x0000_t75" style="width:60pt;height:38.25pt" o:ole="">
            <v:imagedata r:id="rId24" o:title=""/>
          </v:shape>
          <o:OLEObject Type="Embed" ProgID="Word.Document.12" ShapeID="_x0000_i1033" DrawAspect="Icon" ObjectID="_1537258500" r:id="rId25"/>
        </w:object>
      </w:r>
    </w:p>
    <w:p w:rsidR="00BF0037" w:rsidRPr="00FE0949" w:rsidRDefault="00BF0037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847E6F" w:rsidRDefault="00555A97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CA50E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34" type="#_x0000_t75" style="width:77.25pt;height:49.5pt" o:ole="">
            <v:imagedata r:id="rId26" o:title=""/>
          </v:shape>
          <o:OLEObject Type="Embed" ProgID="Word.Document.8" ShapeID="_x0000_i1034" DrawAspect="Icon" ObjectID="_1537258501" r:id="rId27">
            <o:FieldCodes>\s</o:FieldCodes>
          </o:OLEObject>
        </w:object>
      </w:r>
      <w:r w:rsidRPr="00CA50E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35" type="#_x0000_t75" style="width:77.25pt;height:49.5pt" o:ole="">
            <v:imagedata r:id="rId28" o:title=""/>
          </v:shape>
          <o:OLEObject Type="Embed" ProgID="Word.Document.8" ShapeID="_x0000_i1035" DrawAspect="Icon" ObjectID="_1537258502" r:id="rId29">
            <o:FieldCodes>\s</o:FieldCodes>
          </o:OLEObject>
        </w:object>
      </w:r>
      <w:r w:rsidRPr="00CA50E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50" w:dyaOrig="991">
          <v:shape id="_x0000_i1036" type="#_x0000_t75" style="width:77.25pt;height:49.5pt" o:ole="">
            <v:imagedata r:id="rId30" o:title=""/>
          </v:shape>
          <o:OLEObject Type="Embed" ProgID="Excel.Sheet.8" ShapeID="_x0000_i1036" DrawAspect="Icon" ObjectID="_1537258503" r:id="rId31"/>
        </w:object>
      </w:r>
    </w:p>
    <w:p w:rsidR="005D37CB" w:rsidRPr="00620A65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5D37CB" w:rsidRPr="005D37CB" w:rsidRDefault="002517D5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7C3B88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41" type="#_x0000_t75" style="width:77.25pt;height:49.5pt" o:ole="">
            <v:imagedata r:id="rId32" o:title=""/>
          </v:shape>
          <o:OLEObject Type="Embed" ProgID="Excel.Sheet.12" ShapeID="_x0000_i1041" DrawAspect="Icon" ObjectID="_1537258504" r:id="rId33"/>
        </w:object>
      </w:r>
    </w:p>
    <w:p w:rsidR="00C35E0C" w:rsidRPr="00620A65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C35E0C" w:rsidRPr="006143DE" w:rsidRDefault="00EA35DE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AC5B5F">
        <w:rPr>
          <w:rFonts w:ascii="Sylfaen" w:hAnsi="Sylfaen"/>
          <w:lang w:val="en-US"/>
        </w:rPr>
        <w:object w:dxaOrig="1550" w:dyaOrig="991">
          <v:shape id="_x0000_i1037" type="#_x0000_t75" style="width:77.25pt;height:49.5pt" o:ole="">
            <v:imagedata r:id="rId34" o:title=""/>
          </v:shape>
          <o:OLEObject Type="Embed" ProgID="Excel.Sheet.12" ShapeID="_x0000_i1037" DrawAspect="Icon" ObjectID="_1537258505" r:id="rId35"/>
        </w:object>
      </w:r>
    </w:p>
    <w:p w:rsidR="003103D3" w:rsidRPr="00620A6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bookmarkStart w:id="1" w:name="_MON_1403681362"/>
    <w:bookmarkEnd w:id="1"/>
    <w:p w:rsidR="004E7AFA" w:rsidRDefault="00AA08EA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7C3B88">
        <w:rPr>
          <w:rFonts w:asciiTheme="minorHAnsi" w:hAnsiTheme="minorHAnsi"/>
          <w:lang w:val="en-US"/>
        </w:rPr>
        <w:object w:dxaOrig="1550" w:dyaOrig="991">
          <v:shape id="_x0000_i1038" type="#_x0000_t75" style="width:77.25pt;height:49.5pt" o:ole="">
            <v:imagedata r:id="rId36" o:title=""/>
          </v:shape>
          <o:OLEObject Type="Embed" ProgID="Word.Document.8" ShapeID="_x0000_i1038" DrawAspect="Icon" ObjectID="_1537258506" r:id="rId37">
            <o:FieldCodes>\s</o:FieldCodes>
          </o:OLEObject>
        </w:object>
      </w: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Pr="000A6B5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>
        <w:rPr>
          <w:rFonts w:ascii="Sylfaen" w:hAnsi="Sylfaen"/>
          <w:sz w:val="22"/>
          <w:szCs w:val="22"/>
          <w:lang w:val="en-US"/>
        </w:rPr>
        <w:t xml:space="preserve">ն մաասնակցելու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Ind w:w="93" w:type="dxa"/>
        <w:tblLook w:val="04A0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20A6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lastRenderedPageBreak/>
        <w:t>Մասնակիցը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AA08EA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AA08EA">
        <w:rPr>
          <w:rFonts w:ascii="Sylfaen" w:eastAsia="Times New Roman" w:hAnsi="Sylfaen"/>
          <w:b/>
          <w:sz w:val="24"/>
          <w:szCs w:val="24"/>
          <w:lang w:val="en-US" w:eastAsia="ru-RU"/>
        </w:rPr>
        <w:t>Փայտե հենասյուներ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2"/>
    </w:p>
    <w:p w:rsidR="00225FC7" w:rsidRPr="00EA35DE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C813A8">
        <w:rPr>
          <w:rStyle w:val="bigger2"/>
          <w:rFonts w:ascii="Sylfaen" w:hAnsi="Sylfaen"/>
          <w:b/>
          <w:sz w:val="22"/>
          <w:szCs w:val="22"/>
          <w:lang w:val="en-US"/>
        </w:rPr>
        <w:t>20</w:t>
      </w:r>
      <w:r w:rsidR="00AA08EA" w:rsidRPr="00EA35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C813A8"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="000A6B5A" w:rsidRPr="00EA35DE">
        <w:rPr>
          <w:rStyle w:val="bigger2"/>
          <w:rFonts w:ascii="Sylfaen" w:hAnsi="Sylfaen"/>
          <w:b/>
          <w:sz w:val="22"/>
          <w:szCs w:val="22"/>
          <w:lang w:val="en-US"/>
        </w:rPr>
        <w:t xml:space="preserve">.2016 15:00 </w:t>
      </w:r>
      <w:r w:rsidR="00225FC7" w:rsidRPr="00EA35DE">
        <w:rPr>
          <w:rFonts w:ascii="Sylfaen" w:hAnsi="Sylfaen"/>
          <w:b/>
          <w:lang w:val="en-US"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EA35DE">
        <w:rPr>
          <w:rFonts w:ascii="Sylfaen" w:hAnsi="Sylfaen"/>
          <w:b/>
          <w:lang w:val="en-US"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EA35DE">
        <w:rPr>
          <w:rFonts w:ascii="Sylfaen" w:hAnsi="Sylfaen"/>
          <w:b/>
          <w:lang w:val="en-US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EA35DE">
        <w:rPr>
          <w:rFonts w:ascii="Sylfaen" w:hAnsi="Sylfaen"/>
          <w:lang w:val="en-US"/>
        </w:rPr>
        <w:t>:</w:t>
      </w:r>
    </w:p>
    <w:p w:rsidR="00E51459" w:rsidRPr="00FB5C3C" w:rsidRDefault="005B3D01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AC5B5F">
        <w:rPr>
          <w:rStyle w:val="Hyperlink"/>
          <w:rFonts w:ascii="Times New Roman" w:hAnsi="Times New Roman"/>
          <w:lang w:val="en-US"/>
        </w:rPr>
        <w:object w:dxaOrig="1550" w:dyaOrig="991">
          <v:shape id="_x0000_i1039" type="#_x0000_t75" style="width:77.25pt;height:49.5pt" o:ole="">
            <v:imagedata r:id="rId38" o:title=""/>
          </v:shape>
          <o:OLEObject Type="Embed" ProgID="Word.Document.12" ShapeID="_x0000_i1039" DrawAspect="Icon" ObjectID="_1537258507" r:id="rId39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20A65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40" w:history="1">
        <w:r w:rsidR="001C043F" w:rsidRPr="00620A65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20A6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20A65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="004C52A4" w:rsidRPr="00620A65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20A65">
        <w:rPr>
          <w:rFonts w:ascii="Sylfaen" w:hAnsi="Sylfaen"/>
          <w:lang w:val="en-US"/>
        </w:rPr>
        <w:t>.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="00FB5C3C" w:rsidRPr="00620A65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20A65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20A65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0A6B5A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40" type="#_x0000_t75" style="width:77.25pt;height:49.5pt" o:ole="">
            <v:imagedata r:id="rId41" o:title=""/>
          </v:shape>
          <o:OLEObject Type="Embed" ProgID="Word.Document.8" ShapeID="_x0000_i1040" DrawAspect="Icon" ObjectID="_1537258508" r:id="rId42">
            <o:FieldCodes>\s</o:FieldCodes>
          </o:OLEObject>
        </w:object>
      </w:r>
    </w:p>
    <w:p w:rsidR="00372DCC" w:rsidRPr="00620A65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20A65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20A65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20A6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20A65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20A65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620A65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Բոլոր մատակարարները, որոնք կհամապաստախանեն առաջադրված որակավորման պահանջներին, կհրավիրվեն 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երի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</w:p>
    <w:p w:rsidR="00542C16" w:rsidRPr="00542C16" w:rsidRDefault="000A6B5A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 xml:space="preserve">էլեկտրոնային աճուրդի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lastRenderedPageBreak/>
        <w:t>էլեկտրոնային աճուրդի պահուստային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Հաղթող մասնակցի հետ կարող է կնքվել պայմանագիր վերը ներկայացված պայմանագրի ձևանմուշի համաձայն:</w:t>
      </w:r>
    </w:p>
    <w:p w:rsidR="00542C16" w:rsidRPr="00620A65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43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20A65">
        <w:rPr>
          <w:lang w:val="en-US"/>
        </w:rPr>
        <w:t xml:space="preserve"> </w:t>
      </w:r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4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20A65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2C00F2">
        <w:rPr>
          <w:rFonts w:ascii="Sylfaen" w:hAnsi="Sylfaen"/>
          <w:lang w:val="en-US"/>
        </w:rPr>
        <w:t>Սվետլանա Զախարյան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մոնիտորինգի բաժնի ավագ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2B67FE">
        <w:rPr>
          <w:rFonts w:ascii="Sylfaen" w:hAnsi="Sylfaen"/>
        </w:rPr>
        <w:t xml:space="preserve"> </w:t>
      </w:r>
      <w:r w:rsidR="002B67FE">
        <w:rPr>
          <w:rStyle w:val="Hyperlink"/>
          <w:rFonts w:ascii="Sylfaen" w:hAnsi="Sylfaen"/>
          <w:lang w:val="en-US"/>
        </w:rPr>
        <w:t>SVZakar</w:t>
      </w:r>
      <w:r w:rsidRPr="000A3EC7">
        <w:rPr>
          <w:rStyle w:val="Hyperlink"/>
          <w:rFonts w:ascii="Sylfaen" w:hAnsi="Sylfaen"/>
          <w:lang w:val="hy-AM"/>
        </w:rPr>
        <w:t>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2B67FE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2B67FE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2B67FE">
        <w:rPr>
          <w:rFonts w:ascii="Sylfaen" w:hAnsi="Sylfaen"/>
          <w:lang w:val="en-US"/>
        </w:rPr>
        <w:t>124 000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45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620A6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620A65" w:rsidSect="00555A97">
      <w:headerReference w:type="default" r:id="rId46"/>
      <w:footerReference w:type="default" r:id="rId47"/>
      <w:pgSz w:w="15840" w:h="12240" w:orient="landscape"/>
      <w:pgMar w:top="1296" w:right="1152" w:bottom="1296" w:left="1296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7F21" w:rsidRDefault="00537F21" w:rsidP="00AE1136">
      <w:pPr>
        <w:spacing w:after="0" w:line="240" w:lineRule="auto"/>
      </w:pPr>
      <w:r>
        <w:separator/>
      </w:r>
    </w:p>
  </w:endnote>
  <w:endnote w:type="continuationSeparator" w:id="0">
    <w:p w:rsidR="00537F21" w:rsidRDefault="00537F21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E42FAD" w:rsidRDefault="00AC5B5F">
        <w:pPr>
          <w:pStyle w:val="Footer"/>
          <w:jc w:val="center"/>
        </w:pPr>
        <w:fldSimple w:instr=" PAGE   \* MERGEFORMAT ">
          <w:r w:rsidR="002517D5">
            <w:rPr>
              <w:noProof/>
            </w:rPr>
            <w:t>8</w:t>
          </w:r>
        </w:fldSimple>
      </w:p>
    </w:sdtContent>
  </w:sdt>
  <w:p w:rsidR="00E42FAD" w:rsidRDefault="00E42FA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7F21" w:rsidRDefault="00537F21" w:rsidP="00AE1136">
      <w:pPr>
        <w:spacing w:after="0" w:line="240" w:lineRule="auto"/>
      </w:pPr>
      <w:r>
        <w:separator/>
      </w:r>
    </w:p>
  </w:footnote>
  <w:footnote w:type="continuationSeparator" w:id="0">
    <w:p w:rsidR="00537F21" w:rsidRDefault="00537F21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E42FAD" w:rsidRPr="00620A65" w:rsidRDefault="00E42FAD" w:rsidP="00620A65">
          <w:pPr>
            <w:spacing w:after="0" w:line="240" w:lineRule="auto"/>
            <w:jc w:val="center"/>
            <w:rPr>
              <w:rFonts w:ascii="Sylfaen" w:hAnsi="Sylfaen"/>
            </w:rPr>
          </w:pPr>
          <w:r w:rsidRPr="00620A65">
            <w:rPr>
              <w:rFonts w:ascii="Sylfaen" w:hAnsi="Sylfaen"/>
            </w:rPr>
            <w:t>“</w:t>
          </w:r>
          <w:r w:rsidRPr="008B6215">
            <w:rPr>
              <w:rFonts w:ascii="Sylfaen" w:hAnsi="Sylfaen"/>
              <w:lang w:val="en-US"/>
            </w:rPr>
            <w:t>ԱՐՄԵՆՏԵԼ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ՓԲԸ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ԿԱՐԻՔՆԵՐԻ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ՀԱՄԱՐ</w:t>
          </w:r>
          <w:r w:rsidRPr="00620A65">
            <w:rPr>
              <w:rFonts w:ascii="Sylfaen" w:hAnsi="Sylfaen"/>
            </w:rPr>
            <w:t xml:space="preserve"> 2 </w:t>
          </w:r>
          <w:r>
            <w:rPr>
              <w:rFonts w:ascii="Sylfaen" w:hAnsi="Sylfaen"/>
              <w:lang w:val="en-US"/>
            </w:rPr>
            <w:t>ՏԱՐԻ</w:t>
          </w:r>
          <w:r w:rsidRPr="00620A65">
            <w:rPr>
              <w:rFonts w:ascii="Sylfaen" w:hAnsi="Sylfaen"/>
            </w:rPr>
            <w:t xml:space="preserve"> </w:t>
          </w:r>
          <w:r w:rsidRPr="00291C53">
            <w:rPr>
              <w:rFonts w:ascii="Sylfaen" w:hAnsi="Sylfaen"/>
              <w:lang w:val="en-US"/>
            </w:rPr>
            <w:t>ԺԱՄԿԵՏՈՎ</w:t>
          </w:r>
          <w:r w:rsidRPr="00620A65">
            <w:rPr>
              <w:rFonts w:ascii="Sylfaen" w:hAnsi="Sylfaen"/>
            </w:rPr>
            <w:t xml:space="preserve"> “</w:t>
          </w:r>
          <w:r>
            <w:rPr>
              <w:rFonts w:ascii="Sylfaen" w:hAnsi="Sylfaen"/>
              <w:lang w:val="en-US"/>
            </w:rPr>
            <w:t>ՖԻՔՍՎԱԾ</w:t>
          </w:r>
          <w:r w:rsidRPr="00620A65">
            <w:rPr>
              <w:rFonts w:ascii="Sylfaen" w:hAnsi="Sylfaen"/>
            </w:rPr>
            <w:t xml:space="preserve"> </w:t>
          </w:r>
          <w:r w:rsidR="002517D5">
            <w:rPr>
              <w:rFonts w:ascii="Sylfaen" w:hAnsi="Sylfaen"/>
              <w:lang w:val="en-US"/>
            </w:rPr>
            <w:t>ԿՈՄ</w:t>
          </w:r>
          <w:r>
            <w:rPr>
              <w:rFonts w:ascii="Sylfaen" w:hAnsi="Sylfaen"/>
              <w:lang w:val="en-US"/>
            </w:rPr>
            <w:t>ՈՒՏԱՑԻՈՆ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ՑԱՆՑ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ԿԱՏԵԳՈՐԻԱՅԻ</w:t>
          </w:r>
          <w:r w:rsidRPr="00620A65">
            <w:rPr>
              <w:rFonts w:ascii="Sylfaen" w:hAnsi="Sylfaen"/>
            </w:rPr>
            <w:t xml:space="preserve"> “</w:t>
          </w:r>
          <w:r>
            <w:rPr>
              <w:rFonts w:ascii="Sylfaen" w:hAnsi="Sylfaen"/>
              <w:lang w:val="en-US"/>
            </w:rPr>
            <w:t>ՓԱՅՏԵ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ՀԵՆԱՍՅՈՒՆԵՐԻ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ԳՆՄԱՆ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ԱՌԱՐԿԱՅՈՎ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ՄԱՏԱԿԱՐԱՐԻ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8"/>
  </w:num>
  <w:num w:numId="3">
    <w:abstractNumId w:val="26"/>
  </w:num>
  <w:num w:numId="4">
    <w:abstractNumId w:val="4"/>
  </w:num>
  <w:num w:numId="5">
    <w:abstractNumId w:val="21"/>
  </w:num>
  <w:num w:numId="6">
    <w:abstractNumId w:val="24"/>
  </w:num>
  <w:num w:numId="7">
    <w:abstractNumId w:val="16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20"/>
  </w:num>
  <w:num w:numId="14">
    <w:abstractNumId w:val="8"/>
  </w:num>
  <w:num w:numId="15">
    <w:abstractNumId w:val="6"/>
  </w:num>
  <w:num w:numId="16">
    <w:abstractNumId w:val="10"/>
  </w:num>
  <w:num w:numId="17">
    <w:abstractNumId w:val="22"/>
  </w:num>
  <w:num w:numId="18">
    <w:abstractNumId w:val="0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4"/>
  </w:num>
  <w:num w:numId="22">
    <w:abstractNumId w:val="15"/>
  </w:num>
  <w:num w:numId="23">
    <w:abstractNumId w:val="19"/>
  </w:num>
  <w:num w:numId="24">
    <w:abstractNumId w:val="7"/>
  </w:num>
  <w:num w:numId="25">
    <w:abstractNumId w:val="25"/>
  </w:num>
  <w:num w:numId="26">
    <w:abstractNumId w:val="13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4336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43C8"/>
    <w:rsid w:val="00072854"/>
    <w:rsid w:val="00076D67"/>
    <w:rsid w:val="000774E3"/>
    <w:rsid w:val="00077E24"/>
    <w:rsid w:val="00082204"/>
    <w:rsid w:val="000839E1"/>
    <w:rsid w:val="00092623"/>
    <w:rsid w:val="00096B68"/>
    <w:rsid w:val="000A056F"/>
    <w:rsid w:val="000A27F6"/>
    <w:rsid w:val="000A2F47"/>
    <w:rsid w:val="000A6B5A"/>
    <w:rsid w:val="000B1ECA"/>
    <w:rsid w:val="000B72CB"/>
    <w:rsid w:val="000C3C17"/>
    <w:rsid w:val="000C6B7D"/>
    <w:rsid w:val="000C6E7B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F1EB6"/>
    <w:rsid w:val="001F6D2D"/>
    <w:rsid w:val="002000B7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B67FE"/>
    <w:rsid w:val="002B70B1"/>
    <w:rsid w:val="002B75C2"/>
    <w:rsid w:val="002C00F2"/>
    <w:rsid w:val="002C569D"/>
    <w:rsid w:val="002C6EC2"/>
    <w:rsid w:val="002E646F"/>
    <w:rsid w:val="003103D3"/>
    <w:rsid w:val="00311C90"/>
    <w:rsid w:val="00313B63"/>
    <w:rsid w:val="00314112"/>
    <w:rsid w:val="00321EB9"/>
    <w:rsid w:val="00332763"/>
    <w:rsid w:val="00336ACC"/>
    <w:rsid w:val="00344300"/>
    <w:rsid w:val="003444AB"/>
    <w:rsid w:val="0035128B"/>
    <w:rsid w:val="00353124"/>
    <w:rsid w:val="00361990"/>
    <w:rsid w:val="00364516"/>
    <w:rsid w:val="00367ED2"/>
    <w:rsid w:val="003703E8"/>
    <w:rsid w:val="003723E3"/>
    <w:rsid w:val="00372DCC"/>
    <w:rsid w:val="00374B38"/>
    <w:rsid w:val="00376B1D"/>
    <w:rsid w:val="00376EEE"/>
    <w:rsid w:val="00381CBB"/>
    <w:rsid w:val="003966E1"/>
    <w:rsid w:val="003B5534"/>
    <w:rsid w:val="003C09F1"/>
    <w:rsid w:val="003C2601"/>
    <w:rsid w:val="003C6A54"/>
    <w:rsid w:val="003C7EE9"/>
    <w:rsid w:val="003D3D6F"/>
    <w:rsid w:val="003E27D2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42328"/>
    <w:rsid w:val="00466BEC"/>
    <w:rsid w:val="004723E7"/>
    <w:rsid w:val="00477BCB"/>
    <w:rsid w:val="0048114E"/>
    <w:rsid w:val="00487F65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D5B"/>
    <w:rsid w:val="00551299"/>
    <w:rsid w:val="00555A97"/>
    <w:rsid w:val="00556C46"/>
    <w:rsid w:val="00557E6E"/>
    <w:rsid w:val="00560DF3"/>
    <w:rsid w:val="00565E36"/>
    <w:rsid w:val="0057080F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C026D"/>
    <w:rsid w:val="005C0702"/>
    <w:rsid w:val="005D3634"/>
    <w:rsid w:val="005D37CB"/>
    <w:rsid w:val="005E2E4E"/>
    <w:rsid w:val="005E53EF"/>
    <w:rsid w:val="005F64DA"/>
    <w:rsid w:val="00607D4C"/>
    <w:rsid w:val="006143DE"/>
    <w:rsid w:val="00620A65"/>
    <w:rsid w:val="00625D36"/>
    <w:rsid w:val="00627F83"/>
    <w:rsid w:val="006319CE"/>
    <w:rsid w:val="00631F0C"/>
    <w:rsid w:val="006339EE"/>
    <w:rsid w:val="0064048B"/>
    <w:rsid w:val="006430A3"/>
    <w:rsid w:val="006447FA"/>
    <w:rsid w:val="00670444"/>
    <w:rsid w:val="006745AF"/>
    <w:rsid w:val="00693232"/>
    <w:rsid w:val="0069486D"/>
    <w:rsid w:val="006959A9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62C8"/>
    <w:rsid w:val="00720366"/>
    <w:rsid w:val="0072088D"/>
    <w:rsid w:val="0072698B"/>
    <w:rsid w:val="00745252"/>
    <w:rsid w:val="00754FFD"/>
    <w:rsid w:val="00760E8C"/>
    <w:rsid w:val="007646FE"/>
    <w:rsid w:val="00765720"/>
    <w:rsid w:val="00782D74"/>
    <w:rsid w:val="007C26FC"/>
    <w:rsid w:val="007C3B88"/>
    <w:rsid w:val="007C45CC"/>
    <w:rsid w:val="007C4D7D"/>
    <w:rsid w:val="007C5B79"/>
    <w:rsid w:val="007D5CA1"/>
    <w:rsid w:val="007D6975"/>
    <w:rsid w:val="007F2539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14CE"/>
    <w:rsid w:val="0084756D"/>
    <w:rsid w:val="00847E6F"/>
    <w:rsid w:val="008536FC"/>
    <w:rsid w:val="00857BC3"/>
    <w:rsid w:val="00873E37"/>
    <w:rsid w:val="00874E4F"/>
    <w:rsid w:val="00881DC2"/>
    <w:rsid w:val="00892284"/>
    <w:rsid w:val="008A1905"/>
    <w:rsid w:val="008A3EA6"/>
    <w:rsid w:val="008B12FC"/>
    <w:rsid w:val="008B5F76"/>
    <w:rsid w:val="008B6215"/>
    <w:rsid w:val="008C10FE"/>
    <w:rsid w:val="008C4C1E"/>
    <w:rsid w:val="008E1AAE"/>
    <w:rsid w:val="008E57F0"/>
    <w:rsid w:val="008F0C68"/>
    <w:rsid w:val="00901DD2"/>
    <w:rsid w:val="00905D35"/>
    <w:rsid w:val="00921670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0191"/>
    <w:rsid w:val="009C2846"/>
    <w:rsid w:val="009C5C4D"/>
    <w:rsid w:val="009D5101"/>
    <w:rsid w:val="009D7A98"/>
    <w:rsid w:val="009E18A9"/>
    <w:rsid w:val="009E6CE4"/>
    <w:rsid w:val="009F07B9"/>
    <w:rsid w:val="009F3573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A08EA"/>
    <w:rsid w:val="00AA2880"/>
    <w:rsid w:val="00AA5C33"/>
    <w:rsid w:val="00AB2AAD"/>
    <w:rsid w:val="00AB55BE"/>
    <w:rsid w:val="00AB7758"/>
    <w:rsid w:val="00AC5B5F"/>
    <w:rsid w:val="00AE1136"/>
    <w:rsid w:val="00AE6622"/>
    <w:rsid w:val="00AF067C"/>
    <w:rsid w:val="00AF37A4"/>
    <w:rsid w:val="00AF7B09"/>
    <w:rsid w:val="00B03DD8"/>
    <w:rsid w:val="00B03E9A"/>
    <w:rsid w:val="00B141FB"/>
    <w:rsid w:val="00B15B78"/>
    <w:rsid w:val="00B33867"/>
    <w:rsid w:val="00B375F1"/>
    <w:rsid w:val="00B56F41"/>
    <w:rsid w:val="00B630A1"/>
    <w:rsid w:val="00B701E0"/>
    <w:rsid w:val="00B7162D"/>
    <w:rsid w:val="00B71B36"/>
    <w:rsid w:val="00B7364A"/>
    <w:rsid w:val="00B84041"/>
    <w:rsid w:val="00B90B12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F82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5A21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2FAD"/>
    <w:rsid w:val="00E43CB4"/>
    <w:rsid w:val="00E51459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7A19"/>
    <w:rsid w:val="00EC3DE2"/>
    <w:rsid w:val="00EC65FD"/>
    <w:rsid w:val="00EC6AB4"/>
    <w:rsid w:val="00ED26EF"/>
    <w:rsid w:val="00ED30BE"/>
    <w:rsid w:val="00EE096A"/>
    <w:rsid w:val="00EE1642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package" Target="embeddings/Microsoft_Office_Word_Document10.docx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6.docx"/><Relationship Id="rId34" Type="http://schemas.openxmlformats.org/officeDocument/2006/relationships/image" Target="media/image13.emf"/><Relationship Id="rId42" Type="http://schemas.openxmlformats.org/officeDocument/2006/relationships/oleObject" Target="embeddings/Microsoft_Office_Word_97_-_2003_Document6.doc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package" Target="embeddings/Microsoft_Office_Excel_Worksheet2.xlsx"/><Relationship Id="rId17" Type="http://schemas.openxmlformats.org/officeDocument/2006/relationships/package" Target="embeddings/Microsoft_Office_Word_Document4.docx"/><Relationship Id="rId25" Type="http://schemas.openxmlformats.org/officeDocument/2006/relationships/package" Target="embeddings/Microsoft_Office_Word_Document7.docx"/><Relationship Id="rId33" Type="http://schemas.openxmlformats.org/officeDocument/2006/relationships/package" Target="embeddings/Microsoft_Office_Excel_Worksheet8.xlsx"/><Relationship Id="rId38" Type="http://schemas.openxmlformats.org/officeDocument/2006/relationships/image" Target="media/image15.emf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6.emf"/><Relationship Id="rId29" Type="http://schemas.openxmlformats.org/officeDocument/2006/relationships/oleObject" Target="embeddings/Microsoft_Office_Word_97_-_2003_Document3.doc"/><Relationship Id="rId41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image" Target="media/image12.emf"/><Relationship Id="rId37" Type="http://schemas.openxmlformats.org/officeDocument/2006/relationships/oleObject" Target="embeddings/Microsoft_Office_Word_97_-_2003_Document5.doc"/><Relationship Id="rId40" Type="http://schemas.openxmlformats.org/officeDocument/2006/relationships/hyperlink" Target="https://beeline.am/am/nav/partners" TargetMode="External"/><Relationship Id="rId45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1.doc"/><Relationship Id="rId28" Type="http://schemas.openxmlformats.org/officeDocument/2006/relationships/image" Target="media/image10.emf"/><Relationship Id="rId36" Type="http://schemas.openxmlformats.org/officeDocument/2006/relationships/image" Target="media/image14.emf"/><Relationship Id="rId49" Type="http://schemas.openxmlformats.org/officeDocument/2006/relationships/theme" Target="theme/theme1.xml"/><Relationship Id="rId10" Type="http://schemas.openxmlformats.org/officeDocument/2006/relationships/package" Target="embeddings/Microsoft_Office_Excel_Worksheet1.xlsx"/><Relationship Id="rId19" Type="http://schemas.openxmlformats.org/officeDocument/2006/relationships/package" Target="embeddings/Microsoft_Office_Excel_Worksheet5.xlsx"/><Relationship Id="rId31" Type="http://schemas.openxmlformats.org/officeDocument/2006/relationships/oleObject" Target="embeddings/Microsoft_Office_Excel_97-2003_Worksheet4.xls"/><Relationship Id="rId44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Word_Document3.docx"/><Relationship Id="rId22" Type="http://schemas.openxmlformats.org/officeDocument/2006/relationships/image" Target="media/image7.emf"/><Relationship Id="rId27" Type="http://schemas.openxmlformats.org/officeDocument/2006/relationships/oleObject" Target="embeddings/Microsoft_Office_Word_97_-_2003_Document2.doc"/><Relationship Id="rId30" Type="http://schemas.openxmlformats.org/officeDocument/2006/relationships/image" Target="media/image11.emf"/><Relationship Id="rId35" Type="http://schemas.openxmlformats.org/officeDocument/2006/relationships/package" Target="embeddings/Microsoft_Office_Excel_Worksheet9.xlsx"/><Relationship Id="rId43" Type="http://schemas.openxmlformats.org/officeDocument/2006/relationships/hyperlink" Target="http://www.beeline.am" TargetMode="External"/><Relationship Id="rId48" Type="http://schemas.openxmlformats.org/officeDocument/2006/relationships/fontTable" Target="fontTable.xml"/><Relationship Id="rId8" Type="http://schemas.openxmlformats.org/officeDocument/2006/relationships/hyperlink" Target="https://beeline.am/medias/sys_am/images/hb0/h34/8802760425502.pdf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742679-A80E-4DD6-B21E-AE2AB20559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1912</TotalTime>
  <Pages>1</Pages>
  <Words>1244</Words>
  <Characters>7096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8324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SvZakaryan</cp:lastModifiedBy>
  <cp:revision>104</cp:revision>
  <cp:lastPrinted>2016-03-31T12:51:00Z</cp:lastPrinted>
  <dcterms:created xsi:type="dcterms:W3CDTF">2016-03-31T10:00:00Z</dcterms:created>
  <dcterms:modified xsi:type="dcterms:W3CDTF">2016-10-06T07:28:00Z</dcterms:modified>
</cp:coreProperties>
</file>